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E0D4" w14:textId="6A15B2B8" w:rsidR="00CB18AE" w:rsidRPr="00064081" w:rsidRDefault="00CB18AE" w:rsidP="00D206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b/>
          <w:bCs/>
          <w:caps/>
          <w:sz w:val="24"/>
          <w:szCs w:val="24"/>
          <w:lang w:eastAsia="pt-BR"/>
        </w:rPr>
        <w:t>FORMULÁRIO DE INSCRIÇÃO</w:t>
      </w:r>
    </w:p>
    <w:p w14:paraId="6F4F51D1" w14:textId="77777777" w:rsidR="00D206B1" w:rsidRPr="00064081" w:rsidRDefault="00D206B1" w:rsidP="00D206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sz w:val="24"/>
          <w:szCs w:val="24"/>
          <w:lang w:eastAsia="pt-BR"/>
        </w:rPr>
      </w:pPr>
    </w:p>
    <w:p w14:paraId="3C6A7513" w14:textId="5D763314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I - PESSOA FÍSICA </w:t>
      </w:r>
    </w:p>
    <w:p w14:paraId="5B1A1CE3" w14:textId="77777777" w:rsidR="00CB18AE" w:rsidRPr="00064081" w:rsidRDefault="00CB18AE" w:rsidP="00D206B1">
      <w:pPr>
        <w:pStyle w:val="PargrafodaLista"/>
        <w:numPr>
          <w:ilvl w:val="0"/>
          <w:numId w:val="1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13D3192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) Pessoa física </w:t>
      </w:r>
    </w:p>
    <w:p w14:paraId="35CB2078" w14:textId="77777777" w:rsidR="00CB18AE" w:rsidRPr="00064081" w:rsidRDefault="00CB18AE" w:rsidP="00D206B1">
      <w:pPr>
        <w:pStyle w:val="PargrafodaLista"/>
        <w:spacing w:after="0" w:line="240" w:lineRule="auto"/>
        <w:ind w:left="108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4CA96745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Nome Completo:</w:t>
      </w:r>
    </w:p>
    <w:p w14:paraId="19EBAD71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hAnsi="Calibri" w:cs="Calibri"/>
          <w:sz w:val="24"/>
          <w:szCs w:val="24"/>
        </w:rPr>
      </w:pPr>
      <w:r w:rsidRPr="00064081">
        <w:rPr>
          <w:rFonts w:ascii="Calibri" w:eastAsia="Calibri" w:hAnsi="Calibri" w:cs="Calibri"/>
          <w:sz w:val="24"/>
          <w:szCs w:val="24"/>
        </w:rPr>
        <w:t>[texto – 100 caracteres]</w:t>
      </w:r>
    </w:p>
    <w:p w14:paraId="016986B2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8610872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4D8DD694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hAnsi="Calibri" w:cs="Calibri"/>
          <w:sz w:val="24"/>
          <w:szCs w:val="24"/>
        </w:rPr>
      </w:pPr>
      <w:r w:rsidRPr="00064081">
        <w:rPr>
          <w:rFonts w:ascii="Calibri" w:eastAsia="Calibri" w:hAnsi="Calibri" w:cs="Calibri"/>
          <w:sz w:val="24"/>
          <w:szCs w:val="24"/>
        </w:rPr>
        <w:t>[texto – 100 caracteres]</w:t>
      </w:r>
    </w:p>
    <w:p w14:paraId="556DD6E9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5FA011F3" w14:textId="370E593D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CPF</w:t>
      </w:r>
      <w:proofErr w:type="gramStart"/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: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14 dígitos, apenas números]  </w:t>
      </w:r>
    </w:p>
    <w:p w14:paraId="1ADD9190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</w:t>
      </w:r>
    </w:p>
    <w:p w14:paraId="41260593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Data de nascimento:</w:t>
      </w:r>
    </w:p>
    <w:p w14:paraId="6AB09E15" w14:textId="77777777" w:rsidR="00CB18AE" w:rsidRPr="00064081" w:rsidRDefault="00CB18AE" w:rsidP="00D206B1">
      <w:pPr>
        <w:spacing w:after="0" w:line="240" w:lineRule="auto"/>
        <w:ind w:left="480" w:right="120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064081">
        <w:rPr>
          <w:rFonts w:ascii="Calibri" w:eastAsia="Calibri" w:hAnsi="Calibri" w:cs="Calibri"/>
          <w:sz w:val="24"/>
          <w:szCs w:val="24"/>
        </w:rPr>
        <w:t>[</w:t>
      </w:r>
      <w:proofErr w:type="spellStart"/>
      <w:r w:rsidRPr="00064081">
        <w:rPr>
          <w:rFonts w:ascii="Calibri" w:eastAsia="Calibri" w:hAnsi="Calibri" w:cs="Calibri"/>
          <w:sz w:val="24"/>
          <w:szCs w:val="24"/>
        </w:rPr>
        <w:t>dd</w:t>
      </w:r>
      <w:proofErr w:type="spellEnd"/>
      <w:r w:rsidRPr="00064081">
        <w:rPr>
          <w:rFonts w:ascii="Calibri" w:eastAsia="Calibri" w:hAnsi="Calibri" w:cs="Calibri"/>
          <w:sz w:val="24"/>
          <w:szCs w:val="24"/>
        </w:rPr>
        <w:t>/mm/</w:t>
      </w:r>
      <w:proofErr w:type="spellStart"/>
      <w:r w:rsidRPr="00064081">
        <w:rPr>
          <w:rFonts w:ascii="Calibri" w:eastAsia="Calibri" w:hAnsi="Calibri" w:cs="Calibri"/>
          <w:sz w:val="24"/>
          <w:szCs w:val="24"/>
        </w:rPr>
        <w:t>aaaa</w:t>
      </w:r>
      <w:proofErr w:type="spellEnd"/>
      <w:r w:rsidRPr="00064081">
        <w:rPr>
          <w:rFonts w:ascii="Calibri" w:eastAsia="Calibri" w:hAnsi="Calibri" w:cs="Calibri"/>
          <w:sz w:val="24"/>
          <w:szCs w:val="24"/>
        </w:rPr>
        <w:t>]</w:t>
      </w:r>
    </w:p>
    <w:p w14:paraId="14AD88FD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06D00F7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E-mail:</w:t>
      </w:r>
    </w:p>
    <w:p w14:paraId="50CAE044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[campo de e-mail validado]</w:t>
      </w:r>
    </w:p>
    <w:p w14:paraId="120A770F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36863292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Telefone:</w:t>
      </w:r>
    </w:p>
    <w:p w14:paraId="554EE6C0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[apenas números]</w:t>
      </w:r>
    </w:p>
    <w:p w14:paraId="4EF73A2D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</w:t>
      </w:r>
    </w:p>
    <w:p w14:paraId="7D7FB5CC" w14:textId="7777777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Endereço completo:</w:t>
      </w:r>
    </w:p>
    <w:p w14:paraId="276E5111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[Texto – 200 caracteres]</w:t>
      </w:r>
    </w:p>
    <w:p w14:paraId="4E28B9B0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2B05FF8" w14:textId="50B42EA7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Cidade:</w:t>
      </w:r>
      <w:r w:rsidR="00D206B1"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[lista municípios IBGE]</w:t>
      </w:r>
    </w:p>
    <w:p w14:paraId="035E9626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DD1E956" w14:textId="10A0ECD6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Estado</w:t>
      </w:r>
      <w:r w:rsidR="00D206B1"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: 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[lista estados IBGE]  </w:t>
      </w:r>
    </w:p>
    <w:p w14:paraId="48F12F6E" w14:textId="77777777" w:rsidR="00CB18AE" w:rsidRPr="00064081" w:rsidRDefault="00CB18AE" w:rsidP="00D206B1">
      <w:pPr>
        <w:pStyle w:val="PargrafodaLista"/>
        <w:spacing w:after="0" w:line="240" w:lineRule="auto"/>
        <w:ind w:left="792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357F7246" w14:textId="20055BDF" w:rsidR="00CB18AE" w:rsidRPr="00064081" w:rsidRDefault="00CB18AE" w:rsidP="00D206B1">
      <w:pPr>
        <w:pStyle w:val="PargrafodaLista"/>
        <w:numPr>
          <w:ilvl w:val="1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CEP:</w:t>
      </w:r>
      <w:r w:rsidR="00D206B1"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[campo CEP validado]  </w:t>
      </w:r>
    </w:p>
    <w:p w14:paraId="754FC4F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10431F68" w14:textId="77777777" w:rsidR="00CB18AE" w:rsidRPr="00064081" w:rsidRDefault="00CB18AE" w:rsidP="00D206B1">
      <w:pPr>
        <w:pStyle w:val="PargrafodaLista"/>
        <w:numPr>
          <w:ilvl w:val="0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7A1881C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Não pertence a povos ou comunidades tradicionais. </w:t>
      </w:r>
    </w:p>
    <w:p w14:paraId="193723C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3637E26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Apanhadores de flores sempre vivas </w:t>
      </w:r>
    </w:p>
    <w:p w14:paraId="4AEB6C3E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Benzedeiros </w:t>
      </w:r>
    </w:p>
    <w:p w14:paraId="44A46AD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2A40F5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Caboclos </w:t>
      </w:r>
    </w:p>
    <w:p w14:paraId="1AEDC79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Caiçaras </w:t>
      </w:r>
    </w:p>
    <w:p w14:paraId="2F0EA1E1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Catadores de mangaba </w:t>
      </w:r>
    </w:p>
    <w:p w14:paraId="5F650D2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2B677E5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Comunidades de fundos e fechos de pasto </w:t>
      </w:r>
    </w:p>
    <w:p w14:paraId="6D22672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Comunidades quilombolas </w:t>
      </w:r>
    </w:p>
    <w:p w14:paraId="5BDC30A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Extrativistas </w:t>
      </w:r>
    </w:p>
    <w:p w14:paraId="2942C59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Extrativistas costeiros e marinhos </w:t>
      </w:r>
    </w:p>
    <w:p w14:paraId="01A30CA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Faxinalenses </w:t>
      </w:r>
    </w:p>
    <w:p w14:paraId="6729DBA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Geraizeiros </w:t>
      </w:r>
    </w:p>
    <w:p w14:paraId="4BDC8636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Ilhéus </w:t>
      </w:r>
    </w:p>
    <w:p w14:paraId="6615A42D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Juventude de povos e comunidades tradicionais </w:t>
      </w:r>
    </w:p>
    <w:p w14:paraId="6748350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8272FD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Pantaneiros </w:t>
      </w:r>
    </w:p>
    <w:p w14:paraId="72637DA8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Pescadores artesanais </w:t>
      </w:r>
    </w:p>
    <w:p w14:paraId="6DD89076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Povo pomerano </w:t>
      </w:r>
    </w:p>
    <w:p w14:paraId="282AF79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Povos ciganos </w:t>
      </w:r>
    </w:p>
    <w:p w14:paraId="1368B43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32D69ED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Povos indígenas </w:t>
      </w:r>
    </w:p>
    <w:p w14:paraId="6E975C9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3FC6F9B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Raizeiros </w:t>
      </w:r>
    </w:p>
    <w:p w14:paraId="4F660565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Retireiros do Araguaia </w:t>
      </w:r>
    </w:p>
    <w:p w14:paraId="17E9C478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Ribeirinhos </w:t>
      </w:r>
    </w:p>
    <w:p w14:paraId="7E22DBB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Vazanteiros </w:t>
      </w:r>
    </w:p>
    <w:p w14:paraId="1A5447E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hAnsi="Calibri" w:cs="Calibri"/>
          <w:sz w:val="24"/>
          <w:szCs w:val="24"/>
        </w:rPr>
        <w:t xml:space="preserve"> </w:t>
      </w:r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2E5696B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Outra comunidade tradicional, indicar qual</w:t>
      </w:r>
    </w:p>
    <w:p w14:paraId="35D97C3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3. </w:t>
      </w: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737FC7D6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</w:t>
      </w: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</w:p>
    <w:p w14:paraId="25DF297F" w14:textId="093C597C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7D47AA6D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Gênero:</w:t>
      </w:r>
    </w:p>
    <w:p w14:paraId="416207C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68D0C0E5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2B84F11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2622391B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09F57F4D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2A21732F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604C8D1E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Aptos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Outro</w:t>
      </w:r>
    </w:p>
    <w:p w14:paraId="73CE96D4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577D488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Lésbica </w:t>
      </w:r>
    </w:p>
    <w:p w14:paraId="7C54A3FB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Gay </w:t>
      </w:r>
    </w:p>
    <w:p w14:paraId="5623C9D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Heterossexual </w:t>
      </w:r>
    </w:p>
    <w:p w14:paraId="36025E06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Bissexual </w:t>
      </w:r>
    </w:p>
    <w:p w14:paraId="13DDD2C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Outra </w:t>
      </w:r>
    </w:p>
    <w:p w14:paraId="3FEB60B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Prefere não responder</w:t>
      </w:r>
    </w:p>
    <w:p w14:paraId="17B91D97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Raça, cor ou etnia:</w:t>
      </w:r>
    </w:p>
    <w:p w14:paraId="33B0E5F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47268AE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5426A70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69E2FD9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4426F38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6F69074E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2B4A3E8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A4DE9B5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A0B99B8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Física-motora </w:t>
      </w:r>
    </w:p>
    <w:p w14:paraId="2A15274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8916767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4D38974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lastRenderedPageBreak/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F0FABB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Transtorno do Espectro Autista </w:t>
      </w:r>
    </w:p>
    <w:p w14:paraId="5325126B" w14:textId="6B419175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Sim, Outra (indicar qual)</w:t>
      </w:r>
    </w:p>
    <w:p w14:paraId="504072C7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5380295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76BDC6E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984EB94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B4E6E4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AE84CC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CD6BC6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1507496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3971FC0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7A9D8D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28682AA6" w14:textId="4D76242C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Pós-Graduação Incompleto</w:t>
      </w:r>
    </w:p>
    <w:p w14:paraId="3F38E644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04E68EE1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2025, o salário mínimo foi fixado em R$ 1.525,00.)</w:t>
      </w:r>
    </w:p>
    <w:p w14:paraId="62BA951D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Nenhuma renda</w:t>
      </w:r>
    </w:p>
    <w:p w14:paraId="2AF7642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1,00 a 500,00</w:t>
      </w:r>
    </w:p>
    <w:p w14:paraId="6FCA3E93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501,00 a 1.000,00</w:t>
      </w:r>
    </w:p>
    <w:p w14:paraId="3CCF8AC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1.001,00 a 2.000,00</w:t>
      </w:r>
    </w:p>
    <w:p w14:paraId="010B09F9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2.001,00 a 3.000,00</w:t>
      </w:r>
    </w:p>
    <w:p w14:paraId="1F8A529A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3.001,00 a 5.000,00</w:t>
      </w:r>
    </w:p>
    <w:p w14:paraId="188F99D1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5.001,00 a 10.000,00</w:t>
      </w:r>
    </w:p>
    <w:p w14:paraId="580CAAE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10.001,00 a 20.000,00</w:t>
      </w:r>
    </w:p>
    <w:p w14:paraId="79060692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 20.001,00 a 100.000,00</w:t>
      </w:r>
    </w:p>
    <w:p w14:paraId="773707A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 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Acima de 100.000,00</w:t>
      </w:r>
    </w:p>
    <w:p w14:paraId="29D0436A" w14:textId="485690C3" w:rsidR="00CB18AE" w:rsidRPr="00064081" w:rsidRDefault="00CB18AE" w:rsidP="00D206B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 </w:t>
      </w: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4993C458" w14:textId="5E25CA94" w:rsidR="00CB18AE" w:rsidRPr="00064081" w:rsidRDefault="00CB18AE" w:rsidP="00D206B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[Número inteiro]  </w:t>
      </w:r>
    </w:p>
    <w:p w14:paraId="44E032CB" w14:textId="77777777" w:rsidR="00CB18AE" w:rsidRPr="00064081" w:rsidRDefault="00CB18AE" w:rsidP="00D206B1">
      <w:pPr>
        <w:pStyle w:val="PargrafodaLista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680972E1" w14:textId="77777777" w:rsidR="00CB18AE" w:rsidRPr="00064081" w:rsidRDefault="00CB18AE" w:rsidP="00D206B1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 </w:t>
      </w:r>
    </w:p>
    <w:p w14:paraId="4D891979" w14:textId="77777777" w:rsidR="00CB18AE" w:rsidRPr="00064081" w:rsidRDefault="00CB18AE" w:rsidP="00D206B1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Não </w:t>
      </w:r>
    </w:p>
    <w:p w14:paraId="1FA31AD7" w14:textId="77777777" w:rsidR="00CB18AE" w:rsidRPr="00064081" w:rsidRDefault="00CB18AE" w:rsidP="00D206B1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7B91EAC0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rPr>
          <w:rFonts w:ascii="Calibri" w:hAnsi="Calibri" w:cs="Calibri"/>
        </w:rPr>
      </w:pPr>
    </w:p>
    <w:p w14:paraId="22089495" w14:textId="18C62BF7" w:rsidR="00CB18AE" w:rsidRPr="00064081" w:rsidRDefault="00CB18AE" w:rsidP="00D206B1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00064081">
        <w:rPr>
          <w:rStyle w:val="normaltextrun"/>
          <w:rFonts w:ascii="Calibri" w:eastAsiaTheme="majorEastAsia" w:hAnsi="Calibri" w:cs="Calibri"/>
          <w:b/>
          <w:bCs/>
        </w:rPr>
        <w:t>II- COLETIVO SEM CONSTITUIÇÃO JURÍDICA</w:t>
      </w:r>
    </w:p>
    <w:p w14:paraId="3E38D7D2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3844C0" w14:textId="5EBB099A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[Texto – 100 caracteres]</w:t>
      </w:r>
    </w:p>
    <w:p w14:paraId="1AB25EAE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04ECE141" w14:textId="553CDF3B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[número inteiro]  </w:t>
      </w:r>
    </w:p>
    <w:p w14:paraId="0E8A3390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66E8D096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[texto – 100 caracteres]  </w:t>
      </w:r>
    </w:p>
    <w:p w14:paraId="1499F8DB" w14:textId="67DADC8A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CPF do representante:  </w:t>
      </w:r>
    </w:p>
    <w:p w14:paraId="71EC9A69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[campo CPF validado]  </w:t>
      </w:r>
    </w:p>
    <w:p w14:paraId="3BA203D8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17A3D8D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[campo e-mail validado]  </w:t>
      </w:r>
    </w:p>
    <w:p w14:paraId="3B2B1CD1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7FFD4015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 xml:space="preserve">[apenas números]  </w:t>
      </w:r>
    </w:p>
    <w:p w14:paraId="0DDB7478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370FD219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[texto – 200 caracteres]  </w:t>
      </w:r>
    </w:p>
    <w:p w14:paraId="7AF02F6D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6B585850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[lista municípios IBGE]  </w:t>
      </w:r>
    </w:p>
    <w:p w14:paraId="51110ED4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72CCC2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[lista estados IBGE]  </w:t>
      </w:r>
    </w:p>
    <w:p w14:paraId="458D2EF2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544ECC8F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[campo CEP validado]  </w:t>
      </w:r>
    </w:p>
    <w:p w14:paraId="21A596E8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689B12FA" w14:textId="77777777" w:rsidR="00CB18AE" w:rsidRPr="00064081" w:rsidRDefault="00CB18AE" w:rsidP="00D206B1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[número inteiro]  </w:t>
      </w:r>
    </w:p>
    <w:p w14:paraId="03F30D8F" w14:textId="77777777" w:rsidR="00CB18AE" w:rsidRPr="00064081" w:rsidRDefault="00CB18AE" w:rsidP="00D206B1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E5BC778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 </w:t>
      </w:r>
    </w:p>
    <w:p w14:paraId="420019FD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Não </w:t>
      </w:r>
    </w:p>
    <w:p w14:paraId="18F1DF1F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Não sei</w:t>
      </w:r>
      <w:r w:rsidRPr="00064081">
        <w:rPr>
          <w:rFonts w:ascii="Calibri" w:hAnsi="Calibri" w:cs="Calibri"/>
        </w:rPr>
        <w:t> </w:t>
      </w:r>
    </w:p>
    <w:p w14:paraId="0D5EA45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776305CF" w14:textId="524B93D1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DADOS DO PROJETO</w:t>
      </w:r>
    </w:p>
    <w:p w14:paraId="2CE2D5CE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15311721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Não </w:t>
      </w:r>
    </w:p>
    <w:p w14:paraId="175117EB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Sim, Pessoa negra </w:t>
      </w:r>
    </w:p>
    <w:p w14:paraId="1D0F5E6D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Sim, Pessoa indígena </w:t>
      </w:r>
    </w:p>
    <w:p w14:paraId="71A63D15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Sim, Pessoa com deficiência </w:t>
      </w:r>
    </w:p>
    <w:p w14:paraId="11824565" w14:textId="77777777" w:rsidR="00CB18AE" w:rsidRPr="00064081" w:rsidRDefault="00CB18AE" w:rsidP="00D206B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</w:rPr>
      </w:pPr>
      <w:proofErr w:type="gramStart"/>
      <w:r w:rsidRPr="00064081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064081">
        <w:rPr>
          <w:rStyle w:val="normaltextrun"/>
          <w:rFonts w:ascii="Calibri" w:eastAsiaTheme="majorEastAsia" w:hAnsi="Calibri" w:cs="Calibri"/>
        </w:rPr>
        <w:t xml:space="preserve"> Sim, outros grupos</w:t>
      </w:r>
    </w:p>
    <w:p w14:paraId="4DACE36C" w14:textId="77777777" w:rsidR="00CB18AE" w:rsidRPr="00064081" w:rsidRDefault="00CB18AE" w:rsidP="00D206B1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</w:p>
    <w:p w14:paraId="7C9D74C1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Nome do Projeto:</w:t>
      </w:r>
    </w:p>
    <w:p w14:paraId="56B0AD60" w14:textId="3872922B" w:rsidR="00CB18AE" w:rsidRPr="00064081" w:rsidRDefault="00CB18AE" w:rsidP="00D206B1">
      <w:pPr>
        <w:pStyle w:val="PargrafodaLista"/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[Texto – 100 caracteres]  </w:t>
      </w:r>
    </w:p>
    <w:p w14:paraId="52F82539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Valor da proposta:</w:t>
      </w:r>
    </w:p>
    <w:p w14:paraId="14B8E463" w14:textId="77777777" w:rsidR="00CB18AE" w:rsidRPr="00064081" w:rsidRDefault="00CB18AE" w:rsidP="00D206B1">
      <w:pPr>
        <w:pStyle w:val="PargrafodaLista"/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[Monetário]  </w:t>
      </w:r>
    </w:p>
    <w:p w14:paraId="6A867A25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4408CF7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210C8D0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798C371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32A418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571FA4B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73FFCD4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0349ECC2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460C70A5" w14:textId="77777777" w:rsidR="00CB18AE" w:rsidRPr="00064081" w:rsidRDefault="00CB18AE" w:rsidP="00D206B1">
      <w:pPr>
        <w:pStyle w:val="PargrafodaLista"/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[Campo CEP validado] </w:t>
      </w:r>
    </w:p>
    <w:p w14:paraId="491A43B6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0FA47ED4" w14:textId="77777777" w:rsidR="00CB18AE" w:rsidRPr="00064081" w:rsidRDefault="00CB18AE" w:rsidP="00D206B1">
      <w:pPr>
        <w:pStyle w:val="PargrafodaLista"/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[Número inteiro]  </w:t>
      </w:r>
    </w:p>
    <w:p w14:paraId="4E7542C2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038EDBAE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Acervos</w:t>
      </w:r>
    </w:p>
    <w:p w14:paraId="1A8E557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Arquivos</w:t>
      </w:r>
    </w:p>
    <w:p w14:paraId="617172F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Artes Visuais</w:t>
      </w:r>
    </w:p>
    <w:p w14:paraId="5855866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Artesanato</w:t>
      </w:r>
    </w:p>
    <w:p w14:paraId="6411776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Audiovisual</w:t>
      </w:r>
    </w:p>
    <w:p w14:paraId="0D1F8D4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Capoeira</w:t>
      </w:r>
    </w:p>
    <w:p w14:paraId="0E7BC03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Circo</w:t>
      </w:r>
    </w:p>
    <w:p w14:paraId="3C8A25F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de Matriz Africana</w:t>
      </w:r>
    </w:p>
    <w:p w14:paraId="1ADF7E1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dos Povos Originários</w:t>
      </w:r>
    </w:p>
    <w:p w14:paraId="0AF476B9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Culturas Tradicionais e Populares</w:t>
      </w:r>
    </w:p>
    <w:p w14:paraId="5F7B462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Dança</w:t>
      </w:r>
    </w:p>
    <w:p w14:paraId="1740750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Design</w:t>
      </w:r>
    </w:p>
    <w:p w14:paraId="1ED591D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Edição e produção editorial</w:t>
      </w:r>
    </w:p>
    <w:p w14:paraId="02489CD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Festas e Celebrações</w:t>
      </w:r>
    </w:p>
    <w:p w14:paraId="36B6366E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Hip Hop</w:t>
      </w:r>
    </w:p>
    <w:p w14:paraId="0752EEA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Jogos eletrônicos</w:t>
      </w:r>
    </w:p>
    <w:p w14:paraId="1399911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Literatura</w:t>
      </w:r>
    </w:p>
    <w:p w14:paraId="055F3FA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Mediação e formação de leitores</w:t>
      </w:r>
    </w:p>
    <w:p w14:paraId="321A850C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Moda</w:t>
      </w:r>
    </w:p>
    <w:p w14:paraId="3E6EF5D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Museu</w:t>
      </w:r>
    </w:p>
    <w:p w14:paraId="41DA738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Música </w:t>
      </w:r>
    </w:p>
    <w:p w14:paraId="748ED8E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Patrimônio Arqueológico</w:t>
      </w:r>
    </w:p>
    <w:p w14:paraId="272343F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Patrimônio Cultural Material</w:t>
      </w:r>
    </w:p>
    <w:p w14:paraId="0EF27FD9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Patrimônio Cultural Imaterial</w:t>
      </w:r>
    </w:p>
    <w:p w14:paraId="081F4EA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Patrimônio Natural</w:t>
      </w:r>
    </w:p>
    <w:p w14:paraId="3418ED3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Performance</w:t>
      </w:r>
    </w:p>
    <w:p w14:paraId="3B51A96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Teatro</w:t>
      </w:r>
    </w:p>
    <w:p w14:paraId="46DBC9E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Outros </w:t>
      </w:r>
    </w:p>
    <w:p w14:paraId="3CA155F4" w14:textId="7777777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146B48E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Criação</w:t>
      </w:r>
    </w:p>
    <w:p w14:paraId="72D9C3C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Produção</w:t>
      </w:r>
    </w:p>
    <w:p w14:paraId="27378F2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Comercialização e Distribuição</w:t>
      </w:r>
    </w:p>
    <w:p w14:paraId="197C263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Difusão e Circulação</w:t>
      </w:r>
    </w:p>
    <w:p w14:paraId="4AD1B07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Acesso, mediação e fruição</w:t>
      </w:r>
    </w:p>
    <w:p w14:paraId="696AB0F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Formação</w:t>
      </w:r>
    </w:p>
    <w:p w14:paraId="3D13223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Pesquisa e reflexão</w:t>
      </w:r>
    </w:p>
    <w:p w14:paraId="2214337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Memória e preservação</w:t>
      </w:r>
    </w:p>
    <w:p w14:paraId="7C07C28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Organização e gestão</w:t>
      </w:r>
    </w:p>
    <w:p w14:paraId="50BFCFB9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Monitoramento e avaliação</w:t>
      </w:r>
    </w:p>
    <w:p w14:paraId="6990DC1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Outra (especificar)</w:t>
      </w:r>
    </w:p>
    <w:p w14:paraId="3E888427" w14:textId="7543E131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Qual a principal pauta temática contemplada pela proposta? </w:t>
      </w:r>
    </w:p>
    <w:p w14:paraId="1642958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Alimentar</w:t>
      </w:r>
    </w:p>
    <w:p w14:paraId="136F08D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DEF</w:t>
      </w:r>
    </w:p>
    <w:p w14:paraId="25B35E8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Digital</w:t>
      </w:r>
    </w:p>
    <w:p w14:paraId="6D3D1D0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Culturas Imigrantes e Refugiadas</w:t>
      </w:r>
    </w:p>
    <w:p w14:paraId="5C8F8F2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LGBTQIAPN+</w:t>
      </w:r>
    </w:p>
    <w:p w14:paraId="0A739D8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Cultura, Memória e Direitos Humanos</w:t>
      </w:r>
    </w:p>
    <w:p w14:paraId="106E9C5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Nerd</w:t>
      </w:r>
    </w:p>
    <w:p w14:paraId="7E70386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Culturas Periféricas</w:t>
      </w:r>
    </w:p>
    <w:p w14:paraId="322FB05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Quilombola</w:t>
      </w:r>
    </w:p>
    <w:p w14:paraId="6A8DB26E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Culturas Rurais e Agroecológicas</w:t>
      </w:r>
    </w:p>
    <w:p w14:paraId="59030D3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Culturas Urbanas</w:t>
      </w:r>
    </w:p>
    <w:p w14:paraId="651EB5FE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Cultura do Sertão</w:t>
      </w:r>
    </w:p>
    <w:p w14:paraId="6638C84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Acessibilidade</w:t>
      </w:r>
    </w:p>
    <w:p w14:paraId="2B6776E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Economia Criativa</w:t>
      </w:r>
    </w:p>
    <w:p w14:paraId="3B49371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Educação</w:t>
      </w:r>
    </w:p>
    <w:p w14:paraId="02D41A0C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Gênero</w:t>
      </w:r>
    </w:p>
    <w:p w14:paraId="1DF7EEE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Idosos</w:t>
      </w:r>
    </w:p>
    <w:p w14:paraId="4B955576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Infância</w:t>
      </w:r>
    </w:p>
    <w:p w14:paraId="3AFC612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Juventude</w:t>
      </w:r>
    </w:p>
    <w:p w14:paraId="7F28652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Cultura e Meio ambiente</w:t>
      </w:r>
      <w:proofErr w:type="gramEnd"/>
    </w:p>
    <w:p w14:paraId="4BBE057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Negritude</w:t>
      </w:r>
    </w:p>
    <w:p w14:paraId="53E3FD1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Pessoas em Situação de Privação de Liberdade</w:t>
      </w:r>
    </w:p>
    <w:p w14:paraId="6C71664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População de Rua</w:t>
      </w:r>
    </w:p>
    <w:p w14:paraId="556D5C2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Povos Ciganos</w:t>
      </w:r>
    </w:p>
    <w:p w14:paraId="5F74299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Saúde</w:t>
      </w:r>
    </w:p>
    <w:p w14:paraId="066C6A4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 e Turismo</w:t>
      </w:r>
    </w:p>
    <w:p w14:paraId="08354F1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Culturas Indígenas</w:t>
      </w:r>
    </w:p>
    <w:p w14:paraId="00286C3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Culturas Tradicionais de Matriz Africana</w:t>
      </w:r>
    </w:p>
    <w:p w14:paraId="29CC56A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Outra (especificar)</w:t>
      </w:r>
    </w:p>
    <w:p w14:paraId="03462CFE" w14:textId="12EAD8B7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3638BD9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Não se aplica</w:t>
      </w:r>
    </w:p>
    <w:p w14:paraId="39CD9E2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Área atingida por desastre natural</w:t>
      </w:r>
    </w:p>
    <w:p w14:paraId="2039F2C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Assentamento ou acampamento</w:t>
      </w:r>
    </w:p>
    <w:p w14:paraId="6A245CC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Conjunto ou empreendimento habitacional de interesse social</w:t>
      </w:r>
    </w:p>
    <w:p w14:paraId="1007B12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Favelas e comunidades urbanas</w:t>
      </w:r>
    </w:p>
    <w:p w14:paraId="122513B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Periferia</w:t>
      </w:r>
    </w:p>
    <w:p w14:paraId="337243C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419FCDA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Regiões com menor índice de Desenvolvimento Humano - IDH</w:t>
      </w:r>
    </w:p>
    <w:p w14:paraId="2AA1C37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Sítios de arqueológicos e de patrimônio cultural</w:t>
      </w:r>
    </w:p>
    <w:p w14:paraId="1AD42B09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Território de fronteira</w:t>
      </w:r>
    </w:p>
    <w:p w14:paraId="5883AF5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Território de povos e comunidades tradicionais</w:t>
      </w:r>
    </w:p>
    <w:p w14:paraId="4EEA89D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Território indígena</w:t>
      </w:r>
    </w:p>
    <w:p w14:paraId="16B7439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Território rural</w:t>
      </w:r>
    </w:p>
    <w:p w14:paraId="0FA8D81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Zona especial de interesse social</w:t>
      </w:r>
    </w:p>
    <w:p w14:paraId="4F60C456" w14:textId="05D59212" w:rsidR="00CB18AE" w:rsidRPr="00064081" w:rsidRDefault="00CB18AE" w:rsidP="00D206B1">
      <w:pPr>
        <w:pStyle w:val="PargrafodaLista"/>
        <w:numPr>
          <w:ilvl w:val="0"/>
          <w:numId w:val="7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064081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4E59055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Álbum musical </w:t>
      </w:r>
    </w:p>
    <w:p w14:paraId="482DA16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Aplicativo / Software</w:t>
      </w:r>
    </w:p>
    <w:p w14:paraId="199505D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Apresentação ao vivo / Show</w:t>
      </w:r>
    </w:p>
    <w:p w14:paraId="050DEFC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Aquisição de acervos e bens culturais</w:t>
      </w:r>
    </w:p>
    <w:p w14:paraId="02B3B97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Arte gráfica / Desenho / Gravura / Ilustração</w:t>
      </w:r>
    </w:p>
    <w:p w14:paraId="43DF222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Artesanato</w:t>
      </w:r>
    </w:p>
    <w:p w14:paraId="622F4D0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Artigo / Ensaio</w:t>
      </w:r>
    </w:p>
    <w:p w14:paraId="4BA9E75E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Audiolivro</w:t>
      </w:r>
    </w:p>
    <w:p w14:paraId="501DF05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Aula / Palestra / Conferência</w:t>
      </w:r>
    </w:p>
    <w:p w14:paraId="279A28B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Blog / Site</w:t>
      </w:r>
    </w:p>
    <w:p w14:paraId="6019295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Caderno / Cartilha / Apostila</w:t>
      </w:r>
    </w:p>
    <w:p w14:paraId="4054745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Circulação / Turnê</w:t>
      </w:r>
    </w:p>
    <w:p w14:paraId="02FFA66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Coleção</w:t>
      </w:r>
    </w:p>
    <w:p w14:paraId="249FF99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Congresso / Encontro / Seminário / Simpósio</w:t>
      </w:r>
    </w:p>
    <w:p w14:paraId="2835E6F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Curso / Oficina / Workshop</w:t>
      </w:r>
    </w:p>
    <w:p w14:paraId="36EAD14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Desfile</w:t>
      </w:r>
    </w:p>
    <w:p w14:paraId="696A423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Digitalização de acervos</w:t>
      </w:r>
    </w:p>
    <w:p w14:paraId="2C7B1A2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Livro</w:t>
      </w:r>
    </w:p>
    <w:p w14:paraId="09A6889C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Livro eletrônico (e-Book)</w:t>
      </w:r>
    </w:p>
    <w:p w14:paraId="54D37E9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Ensaio fotográfico</w:t>
      </w:r>
    </w:p>
    <w:p w14:paraId="50AD6B3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Escultura</w:t>
      </w:r>
    </w:p>
    <w:p w14:paraId="27F6BB1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Espetáculo cênico</w:t>
      </w:r>
    </w:p>
    <w:p w14:paraId="3F74AF09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Feira </w:t>
      </w:r>
    </w:p>
    <w:p w14:paraId="7A6BB6E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Exibição / Exposição</w:t>
      </w:r>
    </w:p>
    <w:p w14:paraId="11546C1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Festa Popular</w:t>
      </w:r>
    </w:p>
    <w:p w14:paraId="6EC3CD20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Festival / Mostra</w:t>
      </w:r>
    </w:p>
    <w:p w14:paraId="68A140DB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Filme de curta-metragem </w:t>
      </w:r>
    </w:p>
    <w:p w14:paraId="0D41F1B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Filme de longa-metragem</w:t>
      </w:r>
    </w:p>
    <w:p w14:paraId="35E1EED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Filme de média-metragem ou telefilme</w:t>
      </w:r>
    </w:p>
    <w:p w14:paraId="37956CC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Grafitti / Mural</w:t>
      </w:r>
    </w:p>
    <w:p w14:paraId="7A7AD59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Intercâmbio </w:t>
      </w:r>
    </w:p>
    <w:p w14:paraId="556231F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Instalação artística / videoarte</w:t>
      </w:r>
    </w:p>
    <w:p w14:paraId="3323BEA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Jogo eletrônico</w:t>
      </w:r>
    </w:p>
    <w:p w14:paraId="7D55D20C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Licenciamento </w:t>
      </w:r>
    </w:p>
    <w:p w14:paraId="60681E3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Manutenção de grupos / iniciativas / espaços culturais</w:t>
      </w:r>
    </w:p>
    <w:p w14:paraId="155B96DF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Melhoria em espaço cultural</w:t>
      </w:r>
    </w:p>
    <w:p w14:paraId="75B7A4A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Pesquisa</w:t>
      </w:r>
    </w:p>
    <w:p w14:paraId="21348AFD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Plataforma digital</w:t>
      </w:r>
    </w:p>
    <w:p w14:paraId="77C4CA2C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Podcast / Programa de TV ou Rádio</w:t>
      </w:r>
    </w:p>
    <w:p w14:paraId="538CF80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Residência Artística</w:t>
      </w:r>
    </w:p>
    <w:p w14:paraId="62137902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Revista / Jornal / Periódico</w:t>
      </w:r>
    </w:p>
    <w:p w14:paraId="20162D7A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Roteiro de filme ou episódio</w:t>
      </w:r>
    </w:p>
    <w:p w14:paraId="0DDB5C7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Sarau / </w:t>
      </w:r>
      <w:proofErr w:type="spell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Slam</w:t>
      </w:r>
      <w:proofErr w:type="spellEnd"/>
    </w:p>
    <w:p w14:paraId="33761A97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Série / websérie</w:t>
      </w:r>
    </w:p>
    <w:p w14:paraId="54E6EDE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Videoclipe / Álbum visual</w:t>
      </w:r>
    </w:p>
    <w:p w14:paraId="3A413844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(  )</w:t>
      </w:r>
      <w:proofErr w:type="gram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  Outros (especificar)</w:t>
      </w:r>
    </w:p>
    <w:p w14:paraId="73186CE1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B15EE53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5D711786" w14:textId="77777777" w:rsidR="00081182" w:rsidRPr="00064081" w:rsidRDefault="00081182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17B69E5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944F158" w14:textId="77777777" w:rsidR="00CB18AE" w:rsidRPr="00064081" w:rsidRDefault="00CB18AE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BE4DAE1" w14:textId="65468534" w:rsidR="00081182" w:rsidRPr="00064081" w:rsidRDefault="00081182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Várzea Alegre, _____ de _______________ </w:t>
      </w:r>
      <w:proofErr w:type="spellStart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de</w:t>
      </w:r>
      <w:proofErr w:type="spellEnd"/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 xml:space="preserve"> 2026.</w:t>
      </w:r>
    </w:p>
    <w:p w14:paraId="68E9FF71" w14:textId="77777777" w:rsidR="00081182" w:rsidRPr="00064081" w:rsidRDefault="00081182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6C264EA" w14:textId="243A071D" w:rsidR="00081182" w:rsidRPr="00064081" w:rsidRDefault="00081182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_____________________________________________</w:t>
      </w:r>
    </w:p>
    <w:p w14:paraId="771AC0F2" w14:textId="019C53C6" w:rsidR="00081182" w:rsidRPr="00064081" w:rsidRDefault="00081182" w:rsidP="00D206B1">
      <w:pPr>
        <w:spacing w:after="0" w:line="240" w:lineRule="auto"/>
        <w:ind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064081">
        <w:rPr>
          <w:rFonts w:ascii="Calibri" w:eastAsia="Times New Roman" w:hAnsi="Calibri" w:cs="Calibri"/>
          <w:sz w:val="24"/>
          <w:szCs w:val="24"/>
          <w:lang w:eastAsia="pt-BR"/>
        </w:rPr>
        <w:t>Assinatura do Agente Cultural</w:t>
      </w:r>
    </w:p>
    <w:sectPr w:rsidR="00081182" w:rsidRPr="0006408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BE52" w14:textId="77777777" w:rsidR="00A70090" w:rsidRDefault="00A70090" w:rsidP="008D205C">
      <w:pPr>
        <w:spacing w:after="0" w:line="240" w:lineRule="auto"/>
      </w:pPr>
      <w:r>
        <w:separator/>
      </w:r>
    </w:p>
  </w:endnote>
  <w:endnote w:type="continuationSeparator" w:id="0">
    <w:p w14:paraId="06A003D2" w14:textId="77777777" w:rsidR="00A70090" w:rsidRDefault="00A7009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0C5B6DF" w:rsidR="008D205C" w:rsidRDefault="00510E36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675B99" wp14:editId="3EE02054">
          <wp:simplePos x="0" y="0"/>
          <wp:positionH relativeFrom="column">
            <wp:posOffset>2588260</wp:posOffset>
          </wp:positionH>
          <wp:positionV relativeFrom="paragraph">
            <wp:posOffset>-282575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0BF8F84" wp14:editId="24E7C074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72E6" w14:textId="77777777" w:rsidR="00A70090" w:rsidRDefault="00A70090" w:rsidP="008D205C">
      <w:pPr>
        <w:spacing w:after="0" w:line="240" w:lineRule="auto"/>
      </w:pPr>
      <w:r>
        <w:separator/>
      </w:r>
    </w:p>
  </w:footnote>
  <w:footnote w:type="continuationSeparator" w:id="0">
    <w:p w14:paraId="5ADC7DD4" w14:textId="77777777" w:rsidR="00A70090" w:rsidRDefault="00A7009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534135C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4081"/>
    <w:rsid w:val="00081182"/>
    <w:rsid w:val="00122FB6"/>
    <w:rsid w:val="002A18BC"/>
    <w:rsid w:val="00303A7E"/>
    <w:rsid w:val="003E360E"/>
    <w:rsid w:val="0042073A"/>
    <w:rsid w:val="00510E36"/>
    <w:rsid w:val="005F2D41"/>
    <w:rsid w:val="00735FC3"/>
    <w:rsid w:val="00741533"/>
    <w:rsid w:val="008B6080"/>
    <w:rsid w:val="008D205C"/>
    <w:rsid w:val="009076CD"/>
    <w:rsid w:val="00924417"/>
    <w:rsid w:val="00947008"/>
    <w:rsid w:val="00A6295A"/>
    <w:rsid w:val="00A70090"/>
    <w:rsid w:val="00B04EBF"/>
    <w:rsid w:val="00B812E3"/>
    <w:rsid w:val="00B83FAF"/>
    <w:rsid w:val="00BA5D6D"/>
    <w:rsid w:val="00BC20AA"/>
    <w:rsid w:val="00BC5168"/>
    <w:rsid w:val="00C1150E"/>
    <w:rsid w:val="00CB18AE"/>
    <w:rsid w:val="00D206B1"/>
    <w:rsid w:val="00E261B4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1350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7</cp:revision>
  <dcterms:created xsi:type="dcterms:W3CDTF">2026-02-12T17:09:00Z</dcterms:created>
  <dcterms:modified xsi:type="dcterms:W3CDTF">2026-07-20T15:42:00Z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